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172" w:rsidRDefault="00DB4724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E:\Новая папка\сайт\отчет фхд\отчет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отчет фхд\отчет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724" w:rsidRDefault="00DB4724"/>
    <w:p w:rsidR="00DB4724" w:rsidRDefault="00DB4724"/>
    <w:p w:rsidR="00DB4724" w:rsidRDefault="00DB4724"/>
    <w:p w:rsidR="00DB4724" w:rsidRDefault="00DB4724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E:\Новая папка\сайт\отчет фхд\отчет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отчет фхд\отчет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724" w:rsidRDefault="00DB4724"/>
    <w:p w:rsidR="00DB4724" w:rsidRDefault="00DB4724"/>
    <w:p w:rsidR="00DB4724" w:rsidRDefault="00DB4724"/>
    <w:p w:rsidR="00DB4724" w:rsidRDefault="00DB4724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E:\Новая папка\сайт\отчет фхд\отчет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отчет фхд\отчет3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4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A83"/>
    <w:rsid w:val="00401A83"/>
    <w:rsid w:val="00DB0172"/>
    <w:rsid w:val="00DB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7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7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2022-03-24T08:26:00Z</dcterms:created>
  <dcterms:modified xsi:type="dcterms:W3CDTF">2022-03-24T08:27:00Z</dcterms:modified>
</cp:coreProperties>
</file>